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黑体" w:eastAsia="黑体" w:cs="Times New Roman"/>
          <w:sz w:val="32"/>
          <w:szCs w:val="32"/>
          <w:lang w:eastAsia="zh-CN"/>
        </w:rPr>
      </w:pPr>
      <w:r>
        <w:rPr>
          <w:rFonts w:hint="default" w:ascii="Times New Roman" w:hAnsi="黑体" w:eastAsia="黑体" w:cs="Times New Roman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default" w:ascii="方正小标宋简体" w:eastAsia="方正小标宋简体"/>
          <w:sz w:val="44"/>
          <w:szCs w:val="44"/>
        </w:rPr>
      </w:pPr>
      <w:r>
        <w:rPr>
          <w:rFonts w:hint="default" w:ascii="方正小标宋简体" w:eastAsia="方正小标宋简体"/>
          <w:sz w:val="44"/>
          <w:szCs w:val="44"/>
        </w:rPr>
        <w:t>中共台州市委机构编制委员会办公室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公开选调工作人员报名表</w:t>
      </w:r>
    </w:p>
    <w:tbl>
      <w:tblPr>
        <w:tblStyle w:val="4"/>
        <w:tblW w:w="8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61"/>
        <w:gridCol w:w="163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岁）</w:t>
            </w:r>
          </w:p>
        </w:tc>
        <w:tc>
          <w:tcPr>
            <w:tcW w:w="106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6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36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  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</w:t>
            </w:r>
          </w:p>
        </w:tc>
        <w:tc>
          <w:tcPr>
            <w:tcW w:w="3306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626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5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26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26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近三年考核结果</w:t>
            </w:r>
          </w:p>
        </w:tc>
        <w:tc>
          <w:tcPr>
            <w:tcW w:w="7626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26" w:type="dxa"/>
            <w:gridSpan w:val="10"/>
            <w:noWrap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871" w:right="1531" w:bottom="1757" w:left="1531" w:header="851" w:footer="130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24"/>
    <w:rsid w:val="00216EB8"/>
    <w:rsid w:val="00233B7C"/>
    <w:rsid w:val="00374189"/>
    <w:rsid w:val="006C41AC"/>
    <w:rsid w:val="00BF4A2C"/>
    <w:rsid w:val="00FF0561"/>
    <w:rsid w:val="00FF5224"/>
    <w:rsid w:val="53A79D05"/>
    <w:rsid w:val="77DF0BCB"/>
    <w:rsid w:val="DE77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2021-02-26T04:25:00Z</dcterms:created>
  <dc:creator>微软用户</dc:creator>
  <cp:lastModifiedBy>abc</cp:lastModifiedBy>
  <dcterms:modified xsi:type="dcterms:W3CDTF">2022-11-07T08:36:56Z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