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jc w:val="center"/>
        <w:rPr>
          <w:rFonts w:ascii="宋体"/>
          <w:color w:val="000000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非公企业招用高校毕业生薪酬</w:t>
      </w:r>
      <w:r>
        <w:rPr>
          <w:rFonts w:hint="eastAsia" w:eastAsia="方正小标宋简体"/>
          <w:color w:val="000000"/>
          <w:sz w:val="44"/>
          <w:szCs w:val="44"/>
        </w:rPr>
        <w:t>补贴人员名册</w:t>
      </w:r>
      <w:bookmarkEnd w:id="0"/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单位名称（盖章）：</w:t>
      </w:r>
      <w:r>
        <w:rPr>
          <w:rFonts w:ascii="宋体"/>
          <w:color w:val="000000"/>
          <w:sz w:val="28"/>
          <w:szCs w:val="28"/>
        </w:rPr>
        <w:t xml:space="preserve">                                                   </w:t>
      </w: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214"/>
        <w:gridCol w:w="2168"/>
        <w:gridCol w:w="1146"/>
        <w:gridCol w:w="1281"/>
        <w:gridCol w:w="1378"/>
        <w:gridCol w:w="1500"/>
        <w:gridCol w:w="161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序号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时间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w w:val="9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方式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劳动合同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w w:val="9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起止日期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开始缴纳社保日期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申请补贴金额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pgSz w:w="16838" w:h="11906" w:orient="landscape"/>
          <w:pgMar w:top="1531" w:right="1871" w:bottom="1531" w:left="1814" w:header="851" w:footer="1531" w:gutter="0"/>
          <w:cols w:space="720" w:num="1"/>
          <w:docGrid w:type="linesAndChars" w:linePitch="32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5B0D5E5A"/>
    <w:rsid w:val="5B0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2022-08-29T07:23:00Z</dcterms:created>
  <dc:creator>阿鱼</dc:creator>
  <cp:lastModifiedBy>阿鱼</cp:lastModifiedBy>
  <dcterms:modified xsi:type="dcterms:W3CDTF">2022-08-29T07:23:12Z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F630CC0F344647BD9701E66702082D77</vt:lpwstr>
  </property>
</Properties>
</file>