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附件10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创业孵化基地吸纳高校毕业生孵化补贴申请表</w:t>
      </w:r>
      <w:bookmarkEnd w:id="0"/>
    </w:p>
    <w:tbl>
      <w:tblPr>
        <w:tblStyle w:val="5"/>
        <w:tblW w:w="0" w:type="auto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576"/>
        <w:gridCol w:w="2637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单位名称</w:t>
            </w:r>
          </w:p>
        </w:tc>
        <w:tc>
          <w:tcPr>
            <w:tcW w:w="75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联系地址</w:t>
            </w:r>
          </w:p>
        </w:tc>
        <w:tc>
          <w:tcPr>
            <w:tcW w:w="75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单位性质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统一信用代码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法定代表人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联系电话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720" w:firstLineChars="30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联系人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联系电话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经营面积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成立时间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入驻企业数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提供就业岗位数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40" w:hanging="240" w:hangingChars="10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入驻大学生企业数（毕业5年内）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占总入驻企业数的百分比（%）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何时被认定为省级及以上的创业孵化基地</w:t>
            </w:r>
          </w:p>
        </w:tc>
        <w:tc>
          <w:tcPr>
            <w:tcW w:w="754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2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基本情况简介</w:t>
            </w:r>
          </w:p>
        </w:tc>
        <w:tc>
          <w:tcPr>
            <w:tcW w:w="7544" w:type="dxa"/>
            <w:gridSpan w:val="3"/>
            <w:noWrap w:val="0"/>
            <w:vAlign w:val="center"/>
          </w:tcPr>
          <w:p>
            <w:pPr>
              <w:pStyle w:val="2"/>
              <w:ind w:firstLine="24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91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本创业孵化基地承诺以上内容及所提供材料真实有效，如与实际情况不一致，愿意承担相应责任。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宋体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申请单位（盖章）：         联系人（签字）：             申请日期：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91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经办机构意见：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经办人签字：                                         （机构盖章）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widowControl/>
        <w:spacing w:line="32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仿宋_GB2312"/>
          <w:b/>
          <w:snapToGrid w:val="0"/>
          <w:color w:val="000000"/>
          <w:sz w:val="24"/>
        </w:rPr>
        <w:t>备注：</w:t>
      </w:r>
      <w:r>
        <w:rPr>
          <w:rFonts w:hint="eastAsia" w:ascii="宋体" w:cs="宋体"/>
          <w:color w:val="000000"/>
          <w:kern w:val="0"/>
          <w:sz w:val="24"/>
        </w:rPr>
        <w:t>本表一式一份，由经办机构留存。</w:t>
      </w:r>
    </w:p>
    <w:p>
      <w:pPr>
        <w:pStyle w:val="2"/>
        <w:ind w:firstLine="0" w:firstLineChars="0"/>
        <w:rPr>
          <w:rFonts w:hint="eastAsia" w:ascii="方正小标宋简体" w:eastAsia="方正小标宋简体" w:cs="方正小标宋简体"/>
          <w:color w:val="000000"/>
          <w:sz w:val="44"/>
          <w:szCs w:val="44"/>
        </w:rPr>
        <w:sectPr>
          <w:pgSz w:w="11907" w:h="16839"/>
          <w:pgMar w:top="1871" w:right="1531" w:bottom="1814" w:left="1531" w:header="851" w:footer="1531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AE350D4"/>
    <w:rsid w:val="1AE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2022-08-29T07:24:00Z</dcterms:created>
  <dc:creator>阿鱼</dc:creator>
  <cp:lastModifiedBy>阿鱼</cp:lastModifiedBy>
  <dcterms:modified xsi:type="dcterms:W3CDTF">2022-08-29T07:24:59Z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4E5DE2CFF1BF45B0A9C09CFB8263DEE3</vt:lpwstr>
  </property>
</Properties>
</file>